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86" w:rsidRPr="00355944" w:rsidRDefault="003A0C86" w:rsidP="003A0C8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355944">
        <w:rPr>
          <w:b/>
          <w:bCs/>
          <w:color w:val="444444"/>
        </w:rPr>
        <w:t>Министерство просвещения Российской Федерации</w:t>
      </w:r>
      <w:r w:rsidRPr="00355944">
        <w:rPr>
          <w:b/>
          <w:bCs/>
          <w:color w:val="444444"/>
        </w:rPr>
        <w:br/>
        <w:t>ДЕПАРТАМЕНТ ГОСУДАРСТВЕННОЙ ПОЛИТИКИ И УПРАВЛЕНИЯ В СФЕРЕ ОБЩЕГО ОБРАЗОВАНИЯ</w:t>
      </w:r>
    </w:p>
    <w:p w:rsidR="003A0C86" w:rsidRPr="00355944" w:rsidRDefault="003A0C86" w:rsidP="003A0C8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355944">
        <w:rPr>
          <w:b/>
          <w:bCs/>
          <w:color w:val="444444"/>
        </w:rPr>
        <w:t>ПИСЬМО</w:t>
      </w:r>
      <w:bookmarkStart w:id="0" w:name="_GoBack"/>
      <w:bookmarkEnd w:id="0"/>
    </w:p>
    <w:p w:rsidR="003A0C86" w:rsidRPr="00355944" w:rsidRDefault="003A0C86" w:rsidP="003A0C8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355944">
        <w:rPr>
          <w:b/>
          <w:bCs/>
          <w:color w:val="444444"/>
        </w:rPr>
        <w:t>от 17 июня 2022 года N 03-871</w:t>
      </w:r>
      <w:r w:rsidRPr="00355944">
        <w:rPr>
          <w:b/>
          <w:bCs/>
          <w:color w:val="444444"/>
        </w:rPr>
        <w:br/>
      </w:r>
    </w:p>
    <w:p w:rsidR="003A0C86" w:rsidRPr="00355944" w:rsidRDefault="003A0C86" w:rsidP="003A0C8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color w:val="444444"/>
        </w:rPr>
      </w:pPr>
      <w:r w:rsidRPr="00355944">
        <w:rPr>
          <w:b/>
          <w:bCs/>
          <w:color w:val="444444"/>
        </w:rPr>
        <w:t>Об организации занятий "Разговоры о важном"</w:t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 xml:space="preserve">Департамент государственной политики и управления в сфере общего образования </w:t>
      </w:r>
      <w:proofErr w:type="spellStart"/>
      <w:r w:rsidRPr="00355944">
        <w:rPr>
          <w:color w:val="444444"/>
        </w:rPr>
        <w:t>Минпросвещения</w:t>
      </w:r>
      <w:proofErr w:type="spellEnd"/>
      <w:r w:rsidRPr="00355944">
        <w:rPr>
          <w:color w:val="444444"/>
        </w:rPr>
        <w:t xml:space="preserve"> России (далее - Департамент) информирует о необходимости в новом 2022/23 учебном году планирования и реализации в рамках внеурочной деятельности обучающихся еженедельных информационно-просветительских занятий патриотической, нравственной и экологической направленности "Разговоры о важном" (34 часа в учебном году).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Данные занятия целесообразно проводить в рамках внеурочной деятельности обучающихся 1-11 классов, а также студентов профессиональных образовательных организаций, осваивающих программы среднего общего образования (далее - студенты СПО) по понедельникам (первым уроком) еженедельно. Таким образом, первое занятие должно состояться 5 сентября 2022 года.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 xml:space="preserve">Методические материалы для организации цикла еженедельных занятий, включающие сценарий занятия, методические рекомендации по его проведению, интерактивный визуальный контент, разрабатываются на федеральном уровне для обучающихся 1-2, 3-4, 5-7, 8-9, 10-11 классов, студентов СПО и будут размещены на портале "Единое содержание общего образования" (www.edsoo.ru) в разделе "Внеурочная деятельность", а также направлены в субъекты Российской Федерации дополнительно (не позднее 1 августа 2022 года). ФГАОУ ДПО "Академия </w:t>
      </w:r>
      <w:proofErr w:type="spellStart"/>
      <w:r w:rsidRPr="00355944">
        <w:rPr>
          <w:color w:val="444444"/>
        </w:rPr>
        <w:t>Минпросвещения</w:t>
      </w:r>
      <w:proofErr w:type="spellEnd"/>
      <w:r w:rsidRPr="00355944">
        <w:rPr>
          <w:color w:val="444444"/>
        </w:rPr>
        <w:t xml:space="preserve"> России" будут организованы программы повышения квалификации и методической поддержки педагогических работников, реализующих программу "Разговоры о важном".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Департамент просит довести данную информацию до сведения руководителей муниципальных органов исполнительной власти, осуществляющих управление в сфере образования, и образовательных организаций для учета при разработке планов внеурочной деятельности, обновления содержания основных образовательных программ и планировании нагрузки педагогических работников на 2022/23 учебный год.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Реализацию программы занятий "Разговоры о важном" целесообразно возложить на классных руководителей (кураторов), учителей истории, обществознания, руководителей школьных музеев и т.д.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Дополнительно Департамент сообщает о том, что ФГБНУ "Институт стратегии развития образования Российской академии образования" разработаны и опубликованы на портале "Единое содержание общего образования" (https://edsoo.ru/Vneurochnava_deyatelnost.htm) материалы по организации внеурочной деятельности обучающихся: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lastRenderedPageBreak/>
        <w:t>перечень программ внеурочной деятельности;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рекомендуемые направления внеурочной деятельности;</w:t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методические рекомендации по организации внеурочной деятельности, включающие принципы организации внеурочной деятельности, рекомендации по содержательному наполнению внеурочной деятельности, распределению часов на внеурочную деятельность.</w:t>
      </w:r>
      <w:r w:rsidRPr="00355944">
        <w:rPr>
          <w:color w:val="444444"/>
        </w:rPr>
        <w:br/>
      </w:r>
    </w:p>
    <w:p w:rsidR="003A0C86" w:rsidRPr="00355944" w:rsidRDefault="0038798C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hyperlink r:id="rId4" w:history="1">
        <w:r w:rsidR="003A0C86" w:rsidRPr="00355944">
          <w:rPr>
            <w:rStyle w:val="a3"/>
            <w:color w:val="3451A0"/>
          </w:rPr>
          <w:t>Приложение</w:t>
        </w:r>
      </w:hyperlink>
      <w:r w:rsidR="003A0C86" w:rsidRPr="00355944">
        <w:rPr>
          <w:color w:val="444444"/>
        </w:rPr>
        <w:t>.*</w:t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55944">
        <w:rPr>
          <w:color w:val="444444"/>
        </w:rPr>
        <w:t>________________</w:t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  <w:r w:rsidRPr="00355944">
        <w:rPr>
          <w:color w:val="444444"/>
        </w:rPr>
        <w:t>* Приложение см. по ссылке. - Примечание изготовителя базы данных.</w:t>
      </w:r>
      <w:r w:rsidRPr="00355944">
        <w:rPr>
          <w:color w:val="444444"/>
        </w:rPr>
        <w:br/>
      </w:r>
      <w:r w:rsidRPr="00355944">
        <w:rPr>
          <w:color w:val="444444"/>
        </w:rPr>
        <w:br/>
      </w:r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</w:rPr>
      </w:pPr>
      <w:r w:rsidRPr="00355944">
        <w:rPr>
          <w:color w:val="444444"/>
        </w:rPr>
        <w:t>Директор Департамента</w:t>
      </w:r>
      <w:r w:rsidRPr="00355944">
        <w:rPr>
          <w:color w:val="444444"/>
        </w:rPr>
        <w:br/>
      </w:r>
      <w:proofErr w:type="spellStart"/>
      <w:r w:rsidRPr="00355944">
        <w:rPr>
          <w:color w:val="444444"/>
        </w:rPr>
        <w:t>М.А.Костенко</w:t>
      </w:r>
      <w:proofErr w:type="spellEnd"/>
    </w:p>
    <w:p w:rsidR="003A0C86" w:rsidRPr="00355944" w:rsidRDefault="003A0C86" w:rsidP="003A0C8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</w:rPr>
      </w:pPr>
    </w:p>
    <w:p w:rsidR="00FD1231" w:rsidRPr="00355944" w:rsidRDefault="00FD1231">
      <w:pPr>
        <w:rPr>
          <w:rFonts w:ascii="Times New Roman" w:hAnsi="Times New Roman" w:cs="Times New Roman"/>
        </w:rPr>
      </w:pPr>
    </w:p>
    <w:sectPr w:rsidR="00FD1231" w:rsidRPr="003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86"/>
    <w:rsid w:val="00355944"/>
    <w:rsid w:val="0038798C"/>
    <w:rsid w:val="003A0C86"/>
    <w:rsid w:val="00F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C34EA-D847-4C26-AA59-32455CF8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A0C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351161744/outerdata/351175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2023-06-29T07:12:00Z</dcterms:created>
  <dcterms:modified xsi:type="dcterms:W3CDTF">2023-06-29T08:23:00Z</dcterms:modified>
</cp:coreProperties>
</file>